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7.jpeg" ContentType="image/jpe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ascii="Myriad Pro SemiExt" w:hAnsi="Myriad Pro SemiExt"/>
        </w:rPr>
      </w:pPr>
      <w:r>
        <w:rPr>
          <w:rFonts w:ascii="Myriad Pro SemiExt" w:hAnsi="Myriad Pro SemiExt"/>
        </w:rPr>
        <w:t xml:space="preserve">Please complete as much information as possible. If there are any questions that you don't understand then please </w:t>
      </w:r>
      <w:r>
        <w:rPr>
          <w:rFonts w:ascii="Myriad Pro SemiExt" w:hAnsi="Myriad Pro SemiExt"/>
        </w:rPr>
        <w:t>skip</w:t>
      </w:r>
      <w:r>
        <w:rPr>
          <w:rFonts w:ascii="Myriad Pro SemiExt" w:hAnsi="Myriad Pro SemiExt"/>
        </w:rPr>
        <w:t xml:space="preserve"> to the next question.</w:t>
      </w:r>
    </w:p>
    <w:p>
      <w:pPr>
        <w:pStyle w:val="Normal"/>
        <w:rPr>
          <w:rFonts w:ascii="Myriad Pro SemiExt" w:hAnsi="Myriad Pro SemiExt"/>
        </w:rPr>
      </w:pPr>
      <w:r>
        <w:rPr>
          <w:rFonts w:ascii="Myriad Pro SemiExt" w:hAnsi="Myriad Pro SemiExt"/>
        </w:rPr>
      </w:r>
    </w:p>
    <w:tbl>
      <w:tblPr>
        <w:jc w:val="left"/>
        <w:tblInd w:w="28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4213"/>
        <w:gridCol w:w="5423"/>
      </w:tblGrid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ind w:left="6" w:right="6" w:hanging="0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Contact</w:t>
            </w:r>
            <w:r>
              <w:rPr>
                <w:rFonts w:ascii="Myriad Pro SemiExt" w:hAnsi="Myriad Pro SemiExt"/>
              </w:rPr>
              <w:t xml:space="preserve"> Name:</w:t>
            </w:r>
          </w:p>
        </w:tc>
        <w:tc>
          <w:tcPr>
            <w:tcW w:w="5423" w:type="dxa"/>
            <w:tcBorders>
              <w:top w:val="single" w:sz="4" w:space="0" w:color="000001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ind w:left="6" w:right="6" w:hanging="0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Business Name (if applicable):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Phone: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Mobile: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Email: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Project Name (if applicable):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Current Web Site Address (if any):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ind w:left="34" w:right="0" w:hanging="0"/>
              <w:rPr>
                <w:rFonts w:cs="Arial" w:ascii="Myriad Pro SemiExt" w:hAnsi="Myriad Pro SemiExt"/>
              </w:rPr>
            </w:pPr>
            <w:r>
              <w:rPr>
                <w:rFonts w:cs="Arial" w:ascii="Myriad Pro SemiExt" w:hAnsi="Myriad Pro SemiExt"/>
              </w:rPr>
              <w:t xml:space="preserve">New Web Site Address (please </w:t>
            </w:r>
            <w:r>
              <w:rPr>
                <w:rFonts w:eastAsia="Webdings" w:cs="Webdings" w:ascii="ITC Zapf Dingbats" w:hAnsi="ITC Zapf Dingbats"/>
              </w:rPr>
              <w:t>4</w:t>
            </w:r>
            <w:r>
              <w:rPr>
                <w:rFonts w:cs="Arial" w:ascii="Myriad Pro SemiExt" w:hAnsi="Myriad Pro SemiExt"/>
              </w:rPr>
              <w:t>):</w:t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Arial" w:cs="Arial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is already registered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will be registered by me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is something I need help with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is something I don't understand!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other (please specify):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New Web Site Address Details (if applicable):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ind w:left="23" w:right="0" w:hanging="0"/>
              <w:rPr>
                <w:rFonts w:cs="Arial" w:ascii="Myriad Pro SemiExt" w:hAnsi="Myriad Pro SemiExt"/>
              </w:rPr>
            </w:pPr>
            <w:r>
              <w:rPr>
                <w:rFonts w:cs="Arial" w:ascii="Myriad Pro SemiExt" w:hAnsi="Myriad Pro SemiExt"/>
              </w:rPr>
              <w:t xml:space="preserve">Domain Hosting (please </w:t>
            </w:r>
            <w:r>
              <w:rPr>
                <w:rFonts w:eastAsia="Webdings" w:cs="Webdings" w:ascii="ITC Zapf Dingbats" w:hAnsi="ITC Zapf Dingbats"/>
              </w:rPr>
              <w:t>4</w:t>
            </w:r>
            <w:r>
              <w:rPr>
                <w:rFonts w:cs="Arial" w:ascii="Myriad Pro SemiExt" w:hAnsi="Myriad Pro SemiExt"/>
              </w:rPr>
              <w:t>):</w:t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is already in place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will be organised by me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I am happy for you to organise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is something I don't understand!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other (please specify):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Domain Hosting Details (if applicable):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ind w:left="23" w:right="0" w:hanging="0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Key Aim</w:t>
            </w:r>
            <w:r>
              <w:rPr>
                <w:rFonts w:ascii="Myriad Pro SemiExt" w:hAnsi="Myriad Pro SemiExt"/>
              </w:rPr>
              <w:t>(s)</w:t>
            </w:r>
            <w:r>
              <w:rPr>
                <w:rFonts w:ascii="Myriad Pro SemiExt" w:hAnsi="Myriad Pro SemiExt"/>
              </w:rPr>
              <w:t xml:space="preserve"> of the Web Site</w:t>
            </w:r>
          </w:p>
          <w:p>
            <w:pPr>
              <w:pStyle w:val="Normal"/>
              <w:ind w:left="23" w:right="0" w:hanging="0"/>
              <w:rPr>
                <w:rFonts w:ascii="Myriad Pro SemiExt" w:hAnsi="Myriad Pro SemiExt"/>
              </w:rPr>
            </w:pPr>
            <w:r>
              <w:rPr>
                <w:rFonts w:cs="Arial" w:ascii="Myriad Pro SemiExt" w:hAnsi="Myriad Pro SemiExt"/>
              </w:rPr>
              <w:t>(</w:t>
            </w:r>
            <w:r>
              <w:rPr>
                <w:rFonts w:eastAsia="Webdings" w:cs="Webdings" w:ascii="ITC Zapf Dingbats" w:hAnsi="ITC Zapf Dingbats"/>
              </w:rPr>
              <w:t>4</w:t>
            </w:r>
            <w:r>
              <w:rPr>
                <w:rFonts w:cs="Arial" w:ascii="Myriad Pro SemiExt" w:hAnsi="Myriad Pro SemiExt"/>
              </w:rPr>
              <w:t xml:space="preserve"> all that apply)</w:t>
            </w:r>
            <w:r>
              <w:rPr>
                <w:rFonts w:ascii="Myriad Pro SemiExt" w:hAnsi="Myriad Pro SemiExt"/>
              </w:rPr>
              <w:t>:</w:t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Awareness of Business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Educate Clients about Products and Services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On-line Sales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Provide Contact Details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Reduce Customer Service on the Phone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other (please specify):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ind w:left="34" w:right="0" w:hanging="0"/>
              <w:rPr>
                <w:rFonts w:cs="Arial" w:ascii="Myriad Pro SemiExt" w:hAnsi="Myriad Pro SemiExt"/>
              </w:rPr>
            </w:pPr>
            <w:r>
              <w:rPr>
                <w:rFonts w:cs="Arial" w:ascii="Myriad Pro SemiExt" w:hAnsi="Myriad Pro SemiExt"/>
              </w:rPr>
              <w:t>Required Features Now</w:t>
            </w:r>
          </w:p>
          <w:p>
            <w:pPr>
              <w:pStyle w:val="Normal"/>
              <w:ind w:left="34" w:right="0" w:hanging="0"/>
              <w:rPr>
                <w:rFonts w:cs="Arial" w:ascii="Myriad Pro SemiExt" w:hAnsi="Myriad Pro SemiExt"/>
              </w:rPr>
            </w:pPr>
            <w:r>
              <w:rPr>
                <w:rFonts w:cs="Arial" w:ascii="Myriad Pro SemiExt" w:hAnsi="Myriad Pro SemiExt"/>
              </w:rPr>
              <w:t>(</w:t>
            </w:r>
            <w:r>
              <w:rPr>
                <w:rFonts w:eastAsia="Webdings" w:cs="Webdings" w:ascii="ITC Zapf Dingbats" w:hAnsi="ITC Zapf Dingbats"/>
              </w:rPr>
              <w:t>4</w:t>
            </w:r>
            <w:r>
              <w:rPr>
                <w:rFonts w:cs="Arial" w:ascii="Myriad Pro SemiExt" w:hAnsi="Myriad Pro SemiExt"/>
              </w:rPr>
              <w:t xml:space="preserve"> all that apply):</w:t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eastAsia="Myriad Pro SemiExt"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eastAsia="Myriad Pro SemiExt" w:cs="Arial" w:ascii="Myriad Pro SemiExt" w:hAnsi="Myriad Pro SemiExt"/>
              </w:rPr>
              <w:t>Booking System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Database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eastAsia="Myriad Pro SemiExt"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eastAsia="Myriad Pro SemiExt" w:cs="Arial" w:ascii="Myriad Pro SemiExt" w:hAnsi="Myriad Pro SemiExt"/>
              </w:rPr>
              <w:t>Directory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E-Learning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Event Calendar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Forums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Gallery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Google Maps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Mailing List and Newsletter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Shopping Cart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Slide Show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Survey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Other (please specify):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ind w:left="23" w:right="0" w:hanging="0"/>
              <w:rPr>
                <w:rFonts w:cs="Arial" w:ascii="Myriad Pro SemiExt" w:hAnsi="Myriad Pro SemiExt"/>
              </w:rPr>
            </w:pPr>
            <w:r>
              <w:rPr>
                <w:rFonts w:cs="Arial" w:ascii="Myriad Pro SemiExt" w:hAnsi="Myriad Pro SemiExt"/>
              </w:rPr>
              <w:t>Features That May Be Added Later</w:t>
            </w:r>
          </w:p>
          <w:p>
            <w:pPr>
              <w:pStyle w:val="Normal"/>
              <w:ind w:left="23" w:right="0" w:hanging="0"/>
              <w:rPr>
                <w:rFonts w:cs="Arial" w:ascii="Myriad Pro SemiExt" w:hAnsi="Myriad Pro SemiExt"/>
              </w:rPr>
            </w:pPr>
            <w:r>
              <w:rPr>
                <w:rFonts w:cs="Arial" w:ascii="Myriad Pro SemiExt" w:hAnsi="Myriad Pro SemiExt"/>
              </w:rPr>
              <w:t>(</w:t>
            </w:r>
            <w:r>
              <w:rPr>
                <w:rFonts w:eastAsia="Webdings" w:cs="Webdings" w:ascii="ITC Zapf Dingbats" w:hAnsi="ITC Zapf Dingbats"/>
              </w:rPr>
              <w:t>4</w:t>
            </w:r>
            <w:r>
              <w:rPr>
                <w:rFonts w:cs="Arial" w:ascii="Myriad Pro SemiExt" w:hAnsi="Myriad Pro SemiExt"/>
              </w:rPr>
              <w:t xml:space="preserve"> all that apply):</w:t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eastAsia="Myriad Pro SemiExt"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eastAsia="Myriad Pro SemiExt" w:cs="Arial" w:ascii="Myriad Pro SemiExt" w:hAnsi="Myriad Pro SemiExt"/>
              </w:rPr>
              <w:t>It's not likely to change in future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Booking System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Database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D</w:t>
            </w:r>
            <w:r>
              <w:rPr>
                <w:rFonts w:cs="Arial" w:ascii="Myriad Pro SemiExt" w:hAnsi="Myriad Pro SemiExt"/>
              </w:rPr>
              <w:t>irectory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E-Learning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Event Calendar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Forums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Gallery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Google Maps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Mailing List and Newsletter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Shopping Cart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Slide Show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Survey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Myriad Pro SemiExt" w:cs="Myriad Pro SemiExt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Other (please specify):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ind w:left="23" w:right="0" w:hanging="0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 xml:space="preserve">Image Requirements: </w:t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I will supply all the images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I need help finding licensed images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Other (please specify):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ind w:left="23" w:right="0" w:hanging="0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Logo Requirements:</w:t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I will supply the logo</w:t>
            </w:r>
            <w:r>
              <w:rPr>
                <w:rFonts w:cs="Arial" w:ascii="Myriad Pro SemiExt" w:hAnsi="Myriad Pro SemiExt"/>
              </w:rPr>
              <w:t>(</w:t>
            </w:r>
            <w:r>
              <w:rPr>
                <w:rFonts w:cs="Arial" w:ascii="Myriad Pro SemiExt" w:hAnsi="Myriad Pro SemiExt"/>
              </w:rPr>
              <w:t>s</w:t>
            </w:r>
            <w:r>
              <w:rPr>
                <w:rFonts w:cs="Arial" w:ascii="Myriad Pro SemiExt" w:hAnsi="Myriad Pro SemiExt"/>
              </w:rPr>
              <w:t>)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I need graphic design help to create new logos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Other (please specify):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ind w:left="23" w:right="0" w:hanging="0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Content Requirements:</w:t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I will supply all the content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I need help to write the content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Other (please specify):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Look and Feel (e.g. logos, colours, fonts):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List Other Web Sites You Like the Look and Feel of (if applicable):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ind w:left="11" w:right="0" w:hanging="0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Number of Required Pages:</w:t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5 or less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6 to 10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11 to 20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21 to 50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51 to 75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76 to 100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Over 100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ind w:left="23" w:right="0" w:hanging="0"/>
              <w:rPr>
                <w:rFonts w:cs="Arial" w:ascii="Myriad Pro SemiExt" w:hAnsi="Myriad Pro SemiExt"/>
              </w:rPr>
            </w:pPr>
            <w:r>
              <w:rPr>
                <w:rFonts w:cs="Arial" w:ascii="Myriad Pro SemiExt" w:hAnsi="Myriad Pro SemiExt"/>
              </w:rPr>
              <w:t>Target Audience (</w:t>
            </w:r>
            <w:r>
              <w:rPr>
                <w:rFonts w:eastAsia="Webdings" w:cs="Webdings" w:ascii="ITC Zapf Dingbats" w:hAnsi="ITC Zapf Dingbats"/>
              </w:rPr>
              <w:t>4</w:t>
            </w:r>
            <w:r>
              <w:rPr>
                <w:rFonts w:cs="Arial" w:ascii="Myriad Pro SemiExt" w:hAnsi="Myriad Pro SemiExt"/>
              </w:rPr>
              <w:t xml:space="preserve"> all that apply):</w:t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The General Public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Other Businesses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Members Only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Other (please specify):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ind w:left="23" w:right="0" w:hanging="0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Web Site Maintenance (if applicable):</w:t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I want to be able to maintain the web site myself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I want you to make changes for me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Other (please specify)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ind w:left="23" w:right="0" w:hanging="0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>When You Need the Web Site By:</w:t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Yesterday!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Within a Week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 xml:space="preserve">Within a Fortnight 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Within a Month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"/>
              <w:rPr>
                <w:rFonts w:cs="Arial" w:ascii="Myriad Pro SemiExt" w:hAnsi="Myriad Pro SemiExt"/>
              </w:rPr>
            </w:pPr>
            <w:r>
              <w:rPr>
                <w:rFonts w:eastAsia="Webdings" w:cs="Webdings" w:ascii="Myriad Pro SemiExt" w:hAnsi="Myriad Pro SemiExt"/>
              </w:rPr>
              <w:t>□</w:t>
            </w:r>
            <w:r>
              <w:rPr>
                <w:rFonts w:eastAsia="Arial" w:cs="Arial" w:ascii="Myriad Pro SemiExt" w:hAnsi="Myriad Pro SemiExt"/>
              </w:rPr>
              <w:t xml:space="preserve"> </w:t>
            </w:r>
            <w:r>
              <w:rPr>
                <w:rFonts w:cs="Arial" w:ascii="Myriad Pro SemiExt" w:hAnsi="Myriad Pro SemiExt"/>
              </w:rPr>
              <w:t>Other (please specify):</w:t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  <w:t xml:space="preserve">Anything Else You Think </w:t>
            </w:r>
            <w:r>
              <w:rPr>
                <w:rFonts w:ascii="Myriad Pro SemiExt" w:hAnsi="Myriad Pro SemiExt"/>
              </w:rPr>
              <w:t>I</w:t>
            </w:r>
            <w:r>
              <w:rPr>
                <w:rFonts w:ascii="Myriad Pro SemiExt" w:hAnsi="Myriad Pro SemiExt"/>
              </w:rPr>
              <w:t xml:space="preserve"> Should Know?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  <w:tr>
        <w:trPr>
          <w:cantSplit w:val="false"/>
        </w:trPr>
        <w:tc>
          <w:tcPr>
            <w:tcW w:w="421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vAlign w:val="center"/>
          </w:tcPr>
          <w:p>
            <w:pPr>
              <w:pStyle w:val="Normal"/>
              <w:rPr>
                <w:rFonts w:ascii="Myriad Pro SemiExt" w:hAnsi="Myriad Pro SemiExt"/>
              </w:rPr>
            </w:pPr>
            <w:r>
              <w:rPr>
                <w:rFonts w:ascii="Myriad Pro SemiExt" w:hAnsi="Myriad Pro SemiExt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Style w:val="InternetLink"/>
          <w:rFonts w:cs="Myriad Pro SemiExt" w:ascii="Myriad Pro SemiExt" w:hAnsi="Myriad Pro SemiExt"/>
        </w:rPr>
      </w:pPr>
      <w:r>
        <w:rPr>
          <w:rFonts w:cs="Myriad Pro SemiExt" w:ascii="Myriad Pro SemiExt" w:hAnsi="Myriad Pro SemiExt"/>
        </w:rPr>
        <w:t xml:space="preserve">Please email completed forms to </w:t>
      </w:r>
      <w:hyperlink r:id="rId2">
        <w:r>
          <w:rPr>
            <w:rStyle w:val="InternetLink"/>
            <w:rFonts w:cs="Myriad Pro SemiExt" w:ascii="Myriad Pro SemiExt" w:hAnsi="Myriad Pro SemiExt"/>
          </w:rPr>
          <w:t>neil@webilicious.com.au</w:t>
        </w:r>
      </w:hyperlink>
    </w:p>
    <w:sectPr>
      <w:headerReference w:type="default" r:id="rId3"/>
      <w:footerReference w:type="default" r:id="rId4"/>
      <w:type w:val="nextPage"/>
      <w:pgSz w:w="11906" w:h="16838"/>
      <w:pgMar w:left="1134" w:right="1134" w:header="850" w:top="2668" w:footer="850" w:bottom="1623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Myriad Pro SemiExt">
    <w:charset w:val="01"/>
    <w:family w:val="roman"/>
    <w:pitch w:val="variable"/>
  </w:font>
  <w:font w:name="Myriad Pro SemiExt">
    <w:charset w:val="01"/>
    <w:family w:val="swiss"/>
    <w:pitch w:val="variable"/>
  </w:font>
  <w:font w:name="Arial">
    <w:charset w:val="01"/>
    <w:family w:val="swiss"/>
    <w:pitch w:val="variable"/>
  </w:font>
  <w:font w:name="Myriad Pro SemiExt">
    <w:charset w:val="01"/>
    <w:family w:val="auto"/>
    <w:pitch w:val="variable"/>
  </w:font>
  <w:font w:name="ITC Zapf Dingbats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55" w:type="dxa"/>
      <w:tblBorders>
        <w:top w:val="nil"/>
        <w:left w:val="nil"/>
        <w:bottom w:val="nil"/>
        <w:insideH w:val="nil"/>
        <w:right w:val="nil"/>
        <w:insideV w:val="nil"/>
      </w:tblBorders>
      <w:tblCellMar>
        <w:top w:w="55" w:type="dxa"/>
        <w:left w:w="55" w:type="dxa"/>
        <w:bottom w:w="55" w:type="dxa"/>
        <w:right w:w="55" w:type="dxa"/>
      </w:tblCellMar>
    </w:tblPr>
    <w:tblGrid>
      <w:gridCol w:w="3212"/>
      <w:gridCol w:w="3211"/>
      <w:gridCol w:w="3215"/>
    </w:tblGrid>
    <w:tr>
      <w:trPr>
        <w:cantSplit w:val="false"/>
      </w:trPr>
      <w:tc>
        <w:tcPr>
          <w:tcW w:w="3212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</w:tcPr>
        <w:p>
          <w:pPr>
            <w:pStyle w:val="Footer"/>
            <w:rPr>
              <w:rFonts w:eastAsia="Times New Roman" w:cs="Myriad Pro SemiExt"/>
              <w:b/>
              <w:bCs/>
              <w:color w:val="00000A"/>
              <w:sz w:val="20"/>
              <w:szCs w:val="20"/>
              <w:lang w:val="en-AU" w:eastAsia="zxx" w:bidi="ar-SA"/>
            </w:rPr>
          </w:pPr>
          <w:r>
            <w:rPr>
              <w:rFonts w:eastAsia="Times New Roman" w:cs="Myriad Pro SemiExt"/>
              <w:b/>
              <w:bCs/>
              <w:color w:val="00000A"/>
              <w:sz w:val="20"/>
              <w:szCs w:val="20"/>
              <w:lang w:val="en-AU" w:eastAsia="zxx" w:bidi="ar-SA"/>
            </w:rPr>
            <w:t>Locked Bag 2001,</w:t>
          </w:r>
        </w:p>
        <w:p>
          <w:pPr>
            <w:pStyle w:val="Footer"/>
            <w:rPr>
              <w:rFonts w:eastAsia="Times New Roman" w:cs="Myriad Pro SemiExt"/>
              <w:b/>
              <w:bCs/>
              <w:color w:val="00000A"/>
              <w:sz w:val="20"/>
              <w:szCs w:val="20"/>
              <w:lang w:val="en-AU" w:eastAsia="zxx" w:bidi="ar-SA"/>
            </w:rPr>
          </w:pPr>
          <w:r>
            <w:rPr>
              <w:rFonts w:eastAsia="Times New Roman" w:cs="Myriad Pro SemiExt"/>
              <w:b/>
              <w:bCs/>
              <w:color w:val="00000A"/>
              <w:sz w:val="20"/>
              <w:szCs w:val="20"/>
              <w:lang w:val="en-AU" w:eastAsia="zxx" w:bidi="ar-SA"/>
            </w:rPr>
            <w:t>NUBEENA, TAS, 7184</w:t>
          </w:r>
        </w:p>
      </w:tc>
      <w:tc>
        <w:tcPr>
          <w:tcW w:w="321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</w:tcPr>
        <w:p>
          <w:pPr>
            <w:pStyle w:val="Footer"/>
            <w:jc w:val="center"/>
            <w:rPr>
              <w:rStyle w:val="InternetLink"/>
              <w:rFonts w:eastAsia="Times New Roman" w:cs="Myriad Pro SemiExt"/>
              <w:b/>
              <w:sz w:val="20"/>
              <w:szCs w:val="20"/>
              <w:lang w:val="en-AU" w:eastAsia="zxx" w:bidi="ar-SA"/>
            </w:rPr>
          </w:pPr>
          <w:hyperlink r:id="rId1">
            <w:r>
              <w:rPr>
                <w:rStyle w:val="InternetLink"/>
                <w:rFonts w:eastAsia="Times New Roman" w:cs="Myriad Pro SemiExt"/>
                <w:b/>
                <w:sz w:val="20"/>
                <w:szCs w:val="20"/>
                <w:lang w:val="en-AU" w:eastAsia="zxx" w:bidi="ar-SA"/>
              </w:rPr>
              <w:t>www.webilicious.com.au</w:t>
            </w:r>
          </w:hyperlink>
        </w:p>
        <w:p>
          <w:pPr>
            <w:pStyle w:val="Footer"/>
            <w:jc w:val="center"/>
            <w:rPr>
              <w:rStyle w:val="InternetLink"/>
              <w:rFonts w:eastAsia="Times New Roman" w:cs="Myriad Pro SemiExt"/>
              <w:b/>
              <w:sz w:val="20"/>
              <w:szCs w:val="20"/>
              <w:lang w:val="en-AU" w:eastAsia="zxx" w:bidi="ar-SA"/>
            </w:rPr>
          </w:pPr>
          <w:r>
            <w:rPr>
              <w:rStyle w:val="InternetLink"/>
              <w:rFonts w:eastAsia="Times New Roman" w:cs="Myriad Pro SemiExt"/>
              <w:b/>
              <w:sz w:val="20"/>
              <w:szCs w:val="20"/>
              <w:lang w:val="en-AU" w:eastAsia="zxx" w:bidi="ar-SA"/>
            </w:rPr>
            <w:t>neil@webilicious.com.au</w:t>
          </w:r>
        </w:p>
      </w:tc>
      <w:tc>
        <w:tcPr>
          <w:tcW w:w="3215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</w:tcPr>
        <w:p>
          <w:pPr>
            <w:pStyle w:val="Footer"/>
            <w:jc w:val="right"/>
            <w:rPr>
              <w:rFonts w:eastAsia="Times New Roman" w:cs="Myriad Pro SemiExt"/>
              <w:b/>
              <w:color w:val="00000A"/>
              <w:sz w:val="20"/>
              <w:szCs w:val="20"/>
              <w:lang w:val="en-AU" w:eastAsia="zxx" w:bidi="ar-SA"/>
            </w:rPr>
          </w:pPr>
          <w:r>
            <w:rPr>
              <w:rFonts w:eastAsia="Times New Roman" w:cs="Myriad Pro SemiExt"/>
              <w:b/>
              <w:color w:val="00000A"/>
              <w:sz w:val="20"/>
              <w:szCs w:val="20"/>
              <w:lang w:val="en-AU" w:eastAsia="zxx" w:bidi="ar-SA"/>
            </w:rPr>
            <w:t>Mobile: 0414 491 459</w:t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55" w:type="dxa"/>
      <w:tblBorders>
        <w:top w:val="nil"/>
        <w:left w:val="nil"/>
        <w:bottom w:val="nil"/>
        <w:insideH w:val="nil"/>
        <w:right w:val="nil"/>
        <w:insideV w:val="nil"/>
      </w:tblBorders>
      <w:tblCellMar>
        <w:top w:w="55" w:type="dxa"/>
        <w:left w:w="55" w:type="dxa"/>
        <w:bottom w:w="55" w:type="dxa"/>
        <w:right w:w="55" w:type="dxa"/>
      </w:tblCellMar>
    </w:tblPr>
    <w:tblGrid>
      <w:gridCol w:w="4818"/>
      <w:gridCol w:w="4818"/>
    </w:tblGrid>
    <w:tr>
      <w:trPr>
        <w:cantSplit w:val="false"/>
      </w:trPr>
      <w:tc>
        <w:tcPr>
          <w:tcW w:w="4818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vAlign w:val="center"/>
        </w:tcPr>
        <w:p>
          <w:pPr>
            <w:pStyle w:val="Heading1"/>
            <w:numPr>
              <w:ilvl w:val="0"/>
              <w:numId w:val="1"/>
            </w:numPr>
            <w:spacing w:before="57" w:after="57"/>
            <w:ind w:left="432" w:right="0" w:hanging="432"/>
            <w:rPr/>
          </w:pPr>
          <w:r>
            <w:rPr/>
            <w:drawing>
              <wp:inline distT="0" distB="0" distL="0" distR="0">
                <wp:extent cx="2729230" cy="974725"/>
                <wp:effectExtent l="0" t="0" r="0" b="0"/>
                <wp:docPr id="0" name="Picture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29230" cy="97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8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FFFFFF" w:val="clear"/>
          <w:vAlign w:val="center"/>
        </w:tcPr>
        <w:p>
          <w:pPr>
            <w:pStyle w:val="Heading1"/>
            <w:numPr>
              <w:ilvl w:val="0"/>
              <w:numId w:val="1"/>
            </w:numPr>
            <w:spacing w:before="57" w:after="57"/>
            <w:ind w:left="432" w:right="0" w:hanging="432"/>
            <w:jc w:val="center"/>
            <w:rPr/>
          </w:pPr>
          <w:r>
            <w:rPr/>
            <w:t>Web Design Brief</w:t>
          </w:r>
        </w:p>
        <w:p>
          <w:pPr>
            <w:pStyle w:val="Normal"/>
            <w:spacing w:before="57" w:after="57"/>
            <w:ind w:left="432" w:right="0" w:hanging="432"/>
            <w:jc w:val="center"/>
            <w:rPr>
              <w:rFonts w:ascii="Myriad Pro SemiExt" w:hAnsi="Myriad Pro SemiExt"/>
            </w:rPr>
          </w:pPr>
          <w:r>
            <w:rPr>
              <w:rFonts w:ascii="Myriad Pro SemiExt" w:hAnsi="Myriad Pro SemiExt"/>
            </w:rPr>
            <w:t>This form is for supplying details for a new web site or a redesign of an existing web site.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en-AU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bidi w:val="0"/>
      <w:jc w:val="left"/>
    </w:pPr>
    <w:rPr>
      <w:rFonts w:ascii="Myriad Pro SemiExt" w:hAnsi="Myriad Pro SemiExt" w:eastAsia="DejaVu Sans" w:cs="DejaVu Sans"/>
      <w:color w:val="00000A"/>
      <w:sz w:val="24"/>
      <w:szCs w:val="24"/>
      <w:lang w:val="en-AU" w:eastAsia="zxx" w:bidi="zxx"/>
    </w:rPr>
  </w:style>
  <w:style w:type="paragraph" w:styleId="Heading1">
    <w:name w:val="Heading 1"/>
    <w:basedOn w:val="Heading"/>
    <w:next w:val="Heading2"/>
    <w:pPr>
      <w:ind w:left="0" w:right="0" w:hanging="0"/>
      <w:outlineLvl w:val="0"/>
    </w:pPr>
    <w:rPr>
      <w:rFonts w:ascii="Myriad Pro SemiExt" w:hAnsi="Myriad Pro SemiExt" w:cs="Myriad Pro SemiExt"/>
      <w:b/>
      <w:bCs/>
      <w:sz w:val="32"/>
      <w:szCs w:val="32"/>
    </w:rPr>
  </w:style>
  <w:style w:type="paragraph" w:styleId="Heading2">
    <w:name w:val="Heading 2"/>
    <w:basedOn w:val="Heading1"/>
    <w:next w:val="Heading3"/>
    <w:pPr>
      <w:shd w:fill="FFFFFF" w:val="clear"/>
      <w:ind w:left="0" w:right="0" w:hanging="0"/>
      <w:outlineLvl w:val="1"/>
    </w:pPr>
    <w:rPr>
      <w:b/>
      <w:bCs w:val="false"/>
      <w:i w:val="false"/>
      <w:iCs/>
      <w:sz w:val="28"/>
      <w:szCs w:val="28"/>
    </w:rPr>
  </w:style>
  <w:style w:type="paragraph" w:styleId="Heading3">
    <w:name w:val="Heading 3"/>
    <w:basedOn w:val="Heading"/>
    <w:pPr>
      <w:ind w:left="0" w:right="0" w:hanging="0"/>
      <w:outlineLvl w:val="2"/>
    </w:pPr>
    <w:rPr>
      <w:rFonts w:ascii="Myriad Pro SemiExt" w:hAnsi="Myriad Pro SemiExt" w:cs="Myriad Pro SemiExt"/>
      <w:b/>
      <w:bCs/>
      <w:sz w:val="24"/>
      <w:szCs w:val="28"/>
    </w:rPr>
  </w:style>
  <w:style w:type="character" w:styleId="WW8Num1z0">
    <w:name w:val="WW8Num1z0"/>
    <w:rPr/>
  </w:style>
  <w:style w:type="character" w:styleId="WW8Num1z1">
    <w:name w:val="WW8Num1z1"/>
    <w:rPr/>
  </w:style>
  <w:style w:type="character" w:styleId="WW8Num1z2">
    <w:name w:val="WW8Num1z2"/>
    <w:rPr/>
  </w:style>
  <w:style w:type="character" w:styleId="WW8Num1z3">
    <w:name w:val="WW8Num1z3"/>
    <w:rPr/>
  </w:style>
  <w:style w:type="character" w:styleId="WW8Num1z4">
    <w:name w:val="WW8Num1z4"/>
    <w:rPr/>
  </w:style>
  <w:style w:type="character" w:styleId="WW8Num1z5">
    <w:name w:val="WW8Num1z5"/>
    <w:rPr/>
  </w:style>
  <w:style w:type="character" w:styleId="WW8Num1z6">
    <w:name w:val="WW8Num1z6"/>
    <w:rPr/>
  </w:style>
  <w:style w:type="character" w:styleId="WW8Num1z7">
    <w:name w:val="WW8Num1z7"/>
    <w:rPr/>
  </w:style>
  <w:style w:type="character" w:styleId="WW8Num1z8">
    <w:name w:val="WW8Num1z8"/>
    <w:rPr/>
  </w:style>
  <w:style w:type="character" w:styleId="AbsatzStandardschriftart">
    <w:name w:val="Absatz-Standardschriftart"/>
    <w:rPr/>
  </w:style>
  <w:style w:type="character" w:styleId="WWAbsatzStandardschriftart">
    <w:name w:val="WW-Absatz-Standardschriftart"/>
    <w:rPr/>
  </w:style>
  <w:style w:type="character" w:styleId="WWAbsatzStandardschriftart1">
    <w:name w:val="WW-Absatz-Standardschriftart1"/>
    <w:rPr/>
  </w:style>
  <w:style w:type="character" w:styleId="WWAbsatzStandardschriftart11">
    <w:name w:val="WW-Absatz-Standardschriftart11"/>
    <w:rPr/>
  </w:style>
  <w:style w:type="character" w:styleId="WWAbsatzStandardschriftart111">
    <w:name w:val="WW-Absatz-Standardschriftart111"/>
    <w:rPr/>
  </w:style>
  <w:style w:type="character" w:styleId="WWAbsatzStandardschriftart1111">
    <w:name w:val="WW-Absatz-Standardschriftart1111"/>
    <w:rPr/>
  </w:style>
  <w:style w:type="character" w:styleId="WWAbsatzStandardschriftart11111">
    <w:name w:val="WW-Absatz-Standardschriftart11111"/>
    <w:rPr/>
  </w:style>
  <w:style w:type="character" w:styleId="WWAbsatzStandardschriftart111111">
    <w:name w:val="WW-Absatz-Standardschriftart111111"/>
    <w:rPr/>
  </w:style>
  <w:style w:type="character" w:styleId="WWAbsatzStandardschriftart1111111">
    <w:name w:val="WW-Absatz-Standardschriftart1111111"/>
    <w:rPr/>
  </w:style>
  <w:style w:type="character" w:styleId="WWAbsatzStandardschriftart11111111">
    <w:name w:val="WW-Absatz-Standardschriftart11111111"/>
    <w:rPr/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2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FreeSans"/>
    </w:rPr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>
      <w:rFonts w:ascii="Myriad Pro SemiExt" w:hAnsi="Myriad Pro SemiExt" w:cs="Myriad Pro SemiExt"/>
      <w:sz w:val="32"/>
    </w:rPr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TableContents">
    <w:name w:val="Table Contents"/>
    <w:basedOn w:val="Normal"/>
    <w:pPr>
      <w:suppressLineNumbers/>
    </w:pPr>
    <w:rPr/>
  </w:style>
  <w:style w:type="paragraph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styleId="Quotations">
    <w:name w:val="Quotations"/>
    <w:basedOn w:val="Normal"/>
    <w:pPr/>
    <w:rPr/>
  </w:style>
  <w:style w:type="paragraph" w:styleId="Title">
    <w:name w:val="Title"/>
    <w:basedOn w:val="Heading"/>
    <w:pPr/>
    <w:rPr/>
  </w:style>
  <w:style w:type="paragraph" w:styleId="Subtitle">
    <w:name w:val="Subtitle"/>
    <w:basedOn w:val="Heading"/>
    <w:pPr/>
    <w:rPr/>
  </w:style>
  <w:style w:type="numbering" w:styleId="WW8Num1">
    <w:name w:val="WW8Num1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neil@webilicious.com.au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webilicious.com.au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7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2067068</TotalTime>
  <Application>LibreOffice/4.2.8.2$Linux_X86_64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2009-10-19T21:53:31Z</dcterms:created>
  <dc:language>en-AU</dc:language>
  <cp:revision>0</cp:revision>
</cp:coreProperties>
</file>